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Moja propozycja na dzisiejszy dzień jest bardzo prosta. Sami z </w:t>
      </w:r>
      <w:r>
        <w:rPr>
          <w:rFonts w:ascii="Times New Roman" w:hAnsi="Times New Roman"/>
        </w:rPr>
        <w:t xml:space="preserve">niewielką </w:t>
      </w:r>
      <w:r>
        <w:rPr>
          <w:rFonts w:ascii="Times New Roman" w:hAnsi="Times New Roman"/>
        </w:rPr>
        <w:t xml:space="preserve">pomocą rodziców zrobimy dziś memory dźwiękowe. </w:t>
      </w:r>
      <w:r>
        <w:rPr>
          <w:rFonts w:ascii="Times New Roman" w:hAnsi="Times New Roman"/>
        </w:rPr>
        <w:t>Do zrobienia takiej gry będą nam potrzebne: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- buteleczki po jogurcie pitnym (ok. 6-8 sztuk, tak żeby było parzyście),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groch lub fasola, siemię lniane, piasek, ziarenka kawy, lub jakiekolwiek inne ziarna, które macie </w:t>
        <w:br/>
        <w:t>w domu.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dwóch buteleczek wsypujemy taką samą ilość ziarna (np. 4-5 ziarenek fasoli) i zakręcamy. </w:t>
      </w:r>
      <w:r>
        <w:rPr>
          <w:rFonts w:ascii="Times New Roman" w:hAnsi="Times New Roman"/>
        </w:rPr>
        <w:t xml:space="preserve">Podobnie postępujemy z resztą buteleczek. Możecie ozdobić buteleczki za pomocą papieru kolorowego, żeby były wiosenne :) Teraz możemy pobawić się w memory. Mieszamy buteleczki </w:t>
        <w:br/>
        <w:t>i  łączymy w pary rozpoznając takie same dźwięki. Kto zdobędzie więcej par- ten wygrywa.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Pamiętacie piosenkę o wiośnie, która była nietypowo ubrana? Dla zapominalskich przesyłam jeszcze raz link </w:t>
      </w:r>
      <w:hyperlink r:id="rId2">
        <w:r>
          <w:rPr>
            <w:rStyle w:val="Czeinternetowe"/>
            <w:rFonts w:ascii="Times New Roman" w:hAnsi="Times New Roman"/>
          </w:rPr>
          <w:t>https://www.youtube.com/watch?v=LFPthrmErcY</w:t>
        </w:r>
      </w:hyperlink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Teraz mając instrumenty- memory możemy zagrać razem z wiosną. Dopasujcie instrument do melodii i zagrajcie jak orkiestra.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„Idzie wiosna”- zabawa ruchowa. Dziecko naśladuje kolejne czynności w rytmie (wykorzystajcie instrumenty – </w:t>
      </w:r>
      <w:r>
        <w:rPr>
          <w:rFonts w:ascii="Times New Roman" w:hAnsi="Times New Roman"/>
        </w:rPr>
        <w:t xml:space="preserve">memory </w:t>
      </w:r>
      <w:r>
        <w:rPr>
          <w:rFonts w:ascii="Times New Roman" w:hAnsi="Times New Roman"/>
        </w:rPr>
        <w:t>zrobione wcześniej) podanym przez rodzica: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Idzie wiosna,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Tupie wiosna,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Biegnie wiosna,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Skacze wiosna,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Wiosna macha dużymi skrzydłami, jak bocian,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Wiosna macha małymi skrzydełkami jak jaskółka,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Wiosna wącha kwiaty,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 siada na trawie.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Możecie się także umówić, że każdy dźwięk będzie oznaczał jakąś konkretną czynność. Np. rodzic zagra na instrumencie z fasolą a dziecko ma skakać, rodzic zagra na instrumencie z siemienia a dziecko ma machać małymi skrzydełkami itd.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Miłej zabawy :*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FPthrmErc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1</Pages>
  <Words>224</Words>
  <Characters>1354</Characters>
  <CharactersWithSpaces>1577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2020-03-24T10:13:25Z</dcterms:created>
  <dc:creator/>
  <dc:description/>
  <dc:language>pl-PL</dc:language>
  <cp:lastModifiedBy/>
  <dcterms:modified xsi:type="dcterms:W3CDTF">2020-03-24T11:20:28Z</dcterms:modified>
  <cp:revision>1</cp:revision>
  <dc:subject/>
  <dc:title/>
</cp:coreProperties>
</file>